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9B6" w:rsidRDefault="00EE59B6">
      <w:pPr>
        <w:rPr>
          <w:lang w:val="ru-RU"/>
        </w:rPr>
      </w:pPr>
    </w:p>
    <w:sdt>
      <w:sdtPr>
        <w:id w:val="-2010448112"/>
        <w:docPartObj>
          <w:docPartGallery w:val="Cover Pages"/>
          <w:docPartUnique/>
        </w:docPartObj>
      </w:sdtPr>
      <w:sdtEndPr/>
      <w:sdtContent>
        <w:p w:rsidR="00EE59B6" w:rsidRPr="00EE59B6" w:rsidRDefault="00EE59B6" w:rsidP="00EE59B6"/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Утверждаю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Директор ГУ "ЦКОМФП"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_______________Н.В.Чайка                                          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"___"_____</w:t>
          </w:r>
          <w:r>
            <w:rPr>
              <w:rFonts w:ascii="Times New Roman" w:hAnsi="Times New Roman" w:cs="Times New Roman"/>
              <w:sz w:val="24"/>
              <w:lang w:val="ru-RU"/>
            </w:rPr>
            <w:t>______</w:t>
          </w:r>
          <w:r w:rsidR="00C94F4D">
            <w:rPr>
              <w:rFonts w:ascii="Times New Roman" w:hAnsi="Times New Roman" w:cs="Times New Roman"/>
              <w:sz w:val="24"/>
              <w:lang w:val="ru-RU"/>
            </w:rPr>
            <w:t>2026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>г.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sz w:val="32"/>
              <w:lang w:val="ru-RU"/>
            </w:rPr>
            <w:t>ПЕРЕЧЕНЬ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>лекарственных средств для медицинского применения и изделий медицинского назначения,</w:t>
          </w:r>
        </w:p>
        <w:p w:rsidR="00EE59B6" w:rsidRPr="007C6DA8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28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 xml:space="preserve">зарегистрированных в </w:t>
          </w:r>
          <w:r w:rsidRPr="007C6DA8">
            <w:rPr>
              <w:rFonts w:ascii="Times New Roman" w:hAnsi="Times New Roman" w:cs="Times New Roman"/>
              <w:b/>
              <w:i/>
              <w:sz w:val="32"/>
              <w:lang w:val="ru-RU"/>
            </w:rPr>
            <w:t>Приднестровской Молдавской Республике,</w:t>
          </w:r>
        </w:p>
        <w:p w:rsidR="00EE59B6" w:rsidRPr="008D338E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  <w:r w:rsidRPr="008D338E">
            <w:rPr>
              <w:rFonts w:ascii="Times New Roman" w:hAnsi="Times New Roman" w:cs="Times New Roman"/>
              <w:b/>
              <w:sz w:val="28"/>
              <w:lang w:val="ru-RU"/>
            </w:rPr>
            <w:t xml:space="preserve">за </w:t>
          </w:r>
          <w:r w:rsidRPr="00DA14A1">
            <w:rPr>
              <w:rFonts w:ascii="Times New Roman" w:hAnsi="Times New Roman" w:cs="Times New Roman"/>
              <w:b/>
              <w:sz w:val="28"/>
              <w:lang w:val="ru-RU"/>
            </w:rPr>
            <w:t xml:space="preserve">период </w:t>
          </w:r>
          <w:r w:rsidRPr="00CF22AE">
            <w:rPr>
              <w:rFonts w:ascii="Times New Roman" w:hAnsi="Times New Roman" w:cs="Times New Roman"/>
              <w:b/>
              <w:sz w:val="28"/>
              <w:lang w:val="ru-RU"/>
            </w:rPr>
            <w:t xml:space="preserve">с </w:t>
          </w:r>
          <w:r w:rsidR="006A5E61">
            <w:rPr>
              <w:rFonts w:ascii="Times New Roman" w:hAnsi="Times New Roman" w:cs="Times New Roman"/>
              <w:b/>
              <w:sz w:val="28"/>
              <w:lang w:val="ru-RU"/>
            </w:rPr>
            <w:t>16</w:t>
          </w:r>
          <w:r w:rsidR="00C8411B">
            <w:rPr>
              <w:rFonts w:ascii="Times New Roman" w:hAnsi="Times New Roman" w:cs="Times New Roman"/>
              <w:b/>
              <w:sz w:val="28"/>
              <w:lang w:val="ru-RU"/>
            </w:rPr>
            <w:t xml:space="preserve"> Февраля</w:t>
          </w:r>
          <w:r w:rsidR="00680AA3" w:rsidRPr="006D5C20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C94F4D">
            <w:rPr>
              <w:rFonts w:ascii="Times New Roman" w:hAnsi="Times New Roman" w:cs="Times New Roman"/>
              <w:b/>
              <w:sz w:val="28"/>
              <w:lang w:val="ru-RU"/>
            </w:rPr>
            <w:t>2026</w:t>
          </w:r>
          <w:r w:rsidR="00493150" w:rsidRPr="006D5C20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BB2C3D" w:rsidRPr="006D5C20">
            <w:rPr>
              <w:rFonts w:ascii="Times New Roman" w:hAnsi="Times New Roman" w:cs="Times New Roman"/>
              <w:b/>
              <w:sz w:val="28"/>
              <w:lang w:val="ru-RU"/>
            </w:rPr>
            <w:t>г. по</w:t>
          </w:r>
          <w:r w:rsidR="006A5E61">
            <w:rPr>
              <w:rFonts w:ascii="Times New Roman" w:hAnsi="Times New Roman" w:cs="Times New Roman"/>
              <w:b/>
              <w:sz w:val="28"/>
              <w:lang w:val="ru-RU"/>
            </w:rPr>
            <w:t xml:space="preserve"> 27</w:t>
          </w:r>
          <w:r w:rsidR="00442D41" w:rsidRPr="006D5C20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C8411B">
            <w:rPr>
              <w:rFonts w:ascii="Times New Roman" w:hAnsi="Times New Roman" w:cs="Times New Roman"/>
              <w:b/>
              <w:sz w:val="28"/>
              <w:lang w:val="ru-RU"/>
            </w:rPr>
            <w:t>Февраля</w:t>
          </w:r>
          <w:r w:rsidR="007D0B33" w:rsidRPr="006D5C20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C94F4D">
            <w:rPr>
              <w:rFonts w:ascii="Times New Roman" w:hAnsi="Times New Roman" w:cs="Times New Roman"/>
              <w:b/>
              <w:sz w:val="28"/>
              <w:lang w:val="ru-RU"/>
            </w:rPr>
            <w:t>2026</w:t>
          </w:r>
          <w:r w:rsidRPr="006D5C20">
            <w:rPr>
              <w:rFonts w:ascii="Times New Roman" w:hAnsi="Times New Roman" w:cs="Times New Roman"/>
              <w:b/>
              <w:sz w:val="28"/>
              <w:lang w:val="ru-RU"/>
            </w:rPr>
            <w:t xml:space="preserve"> г.</w:t>
          </w:r>
        </w:p>
        <w:p w:rsidR="00EE59B6" w:rsidRPr="00D203EE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color w:val="FF0000"/>
              <w:sz w:val="28"/>
              <w:lang w:val="ru-RU"/>
            </w:rPr>
          </w:pPr>
          <w:r w:rsidRPr="00EF3D9B">
            <w:rPr>
              <w:rFonts w:ascii="Times New Roman" w:hAnsi="Times New Roman" w:cs="Times New Roman"/>
              <w:b/>
              <w:sz w:val="32"/>
              <w:lang w:val="ru-RU"/>
            </w:rPr>
            <w:t>ВЫПУСК</w:t>
          </w:r>
          <w:r w:rsidRPr="00C8411B">
            <w:rPr>
              <w:rFonts w:ascii="Times New Roman" w:hAnsi="Times New Roman" w:cs="Times New Roman"/>
              <w:b/>
              <w:color w:val="FF0000"/>
              <w:sz w:val="32"/>
              <w:lang w:val="ru-RU"/>
            </w:rPr>
            <w:t xml:space="preserve"> </w:t>
          </w:r>
          <w:r w:rsidR="006A5E61">
            <w:rPr>
              <w:rFonts w:ascii="Times New Roman" w:hAnsi="Times New Roman" w:cs="Times New Roman"/>
              <w:b/>
              <w:sz w:val="32"/>
              <w:lang w:val="ru-RU"/>
            </w:rPr>
            <w:t>708</w:t>
          </w:r>
          <w:r w:rsidRPr="00C8411B">
            <w:rPr>
              <w:rFonts w:ascii="Times New Roman" w:hAnsi="Times New Roman" w:cs="Times New Roman"/>
              <w:b/>
              <w:color w:val="FF0000"/>
              <w:sz w:val="32"/>
              <w:lang w:val="ru-RU"/>
            </w:rPr>
            <w:t xml:space="preserve"> </w:t>
          </w:r>
          <w:r w:rsidRPr="00A25E79">
            <w:rPr>
              <w:rFonts w:ascii="Times New Roman" w:hAnsi="Times New Roman" w:cs="Times New Roman"/>
              <w:b/>
              <w:sz w:val="32"/>
              <w:lang w:val="ru-RU"/>
            </w:rPr>
            <w:t>(Лекарственные средства для медицинского применения)</w:t>
          </w:r>
        </w:p>
        <w:p w:rsidR="00EE59B6" w:rsidRPr="002A24B8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 w:rsidRPr="002A24B8">
            <w:rPr>
              <w:rFonts w:ascii="Times New Roman" w:hAnsi="Times New Roman" w:cs="Times New Roman"/>
              <w:b/>
              <w:sz w:val="28"/>
              <w:lang w:val="ru-RU"/>
            </w:rPr>
            <w:t xml:space="preserve">(всего </w:t>
          </w:r>
          <w:r w:rsidR="002543B9">
            <w:rPr>
              <w:rFonts w:ascii="Times New Roman" w:hAnsi="Times New Roman" w:cs="Times New Roman"/>
              <w:b/>
              <w:sz w:val="28"/>
            </w:rPr>
            <w:t>1</w:t>
          </w:r>
          <w:r w:rsidR="002543B9">
            <w:rPr>
              <w:rFonts w:ascii="Times New Roman" w:hAnsi="Times New Roman" w:cs="Times New Roman"/>
              <w:b/>
              <w:sz w:val="28"/>
              <w:lang w:val="ru-RU"/>
            </w:rPr>
            <w:t>4</w:t>
          </w:r>
          <w:r w:rsidR="00560C4C" w:rsidRPr="002A24B8">
            <w:rPr>
              <w:rFonts w:ascii="Times New Roman" w:hAnsi="Times New Roman" w:cs="Times New Roman"/>
              <w:b/>
              <w:sz w:val="28"/>
            </w:rPr>
            <w:t xml:space="preserve"> </w:t>
          </w:r>
          <w:r w:rsidR="007D0B33" w:rsidRPr="002A24B8">
            <w:rPr>
              <w:rFonts w:ascii="Times New Roman" w:hAnsi="Times New Roman" w:cs="Times New Roman"/>
              <w:b/>
              <w:sz w:val="28"/>
              <w:lang w:val="ru-RU"/>
            </w:rPr>
            <w:t>наименований</w:t>
          </w:r>
          <w:r w:rsidRPr="002A24B8">
            <w:rPr>
              <w:rFonts w:ascii="Times New Roman" w:hAnsi="Times New Roman" w:cs="Times New Roman"/>
              <w:b/>
              <w:sz w:val="28"/>
              <w:lang w:val="ru-RU"/>
            </w:rPr>
            <w:t>)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Pr="006D5C20" w:rsidRDefault="00C94F4D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  <w:r>
            <w:rPr>
              <w:rFonts w:ascii="Times New Roman" w:hAnsi="Times New Roman" w:cs="Times New Roman"/>
              <w:sz w:val="32"/>
              <w:lang w:val="ru-RU"/>
            </w:rPr>
            <w:t>Тирасполь 2026</w:t>
          </w:r>
          <w:r w:rsidR="00EE59B6" w:rsidRPr="006D5C20">
            <w:rPr>
              <w:rFonts w:ascii="Times New Roman" w:hAnsi="Times New Roman" w:cs="Times New Roman"/>
              <w:sz w:val="32"/>
              <w:lang w:val="ru-RU"/>
            </w:rPr>
            <w:t xml:space="preserve"> год 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115969" w:rsidP="00EE59B6">
          <w:pPr>
            <w:spacing w:line="256" w:lineRule="auto"/>
            <w:jc w:val="center"/>
          </w:pPr>
        </w:p>
      </w:sdtContent>
    </w:sdt>
    <w:tbl>
      <w:tblPr>
        <w:tblW w:w="15853" w:type="dxa"/>
        <w:tblInd w:w="-14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1274"/>
        <w:gridCol w:w="1415"/>
        <w:gridCol w:w="1557"/>
        <w:gridCol w:w="1982"/>
        <w:gridCol w:w="1132"/>
        <w:gridCol w:w="1557"/>
        <w:gridCol w:w="708"/>
        <w:gridCol w:w="990"/>
        <w:gridCol w:w="1132"/>
        <w:gridCol w:w="990"/>
        <w:gridCol w:w="2691"/>
      </w:tblGrid>
      <w:tr w:rsidR="00194B70" w:rsidRPr="00EE59B6" w:rsidTr="007D200A">
        <w:trPr>
          <w:trHeight w:val="10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№ п/п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Регистрацион</w:t>
            </w:r>
            <w:r w:rsidR="00C67A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-</w:t>
            </w: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ный номер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Торговое наименование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Международное непатентованное наименование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Качественный состав и количественный состав действующих веществ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Синонимы препаратов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Список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Условия отпуска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Дата регистрации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Срок действия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Форма выпуска</w:t>
            </w:r>
          </w:p>
        </w:tc>
      </w:tr>
      <w:tr w:rsidR="006A5E61" w:rsidRPr="009D266A" w:rsidTr="006A5E61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54006/02-26-И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Нилид (Nilid)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Нимесулид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нимесулида - 100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Нимид, нимез, найз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"Cadila Pharmaceuticals Limited", Индия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16.02.2026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16.02.2026: "таблетки, покрытые пленочной оболочкой 100 мг, упаковка контурная ячейковая 10, пачка картонная 1" </w:t>
            </w:r>
          </w:p>
        </w:tc>
      </w:tr>
      <w:tr w:rsidR="006A5E61" w:rsidRPr="009D266A" w:rsidTr="006A5E61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54015/02-26-И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Иновум (Inovum)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Олмесартан + Амлодипин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олмесартана медоксомила - </w:t>
            </w:r>
            <w:r w:rsidR="009D26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 мг, амлодипина (в виде бесила</w:t>
            </w:r>
            <w:bookmarkStart w:id="0" w:name="_GoBack"/>
            <w:bookmarkEnd w:id="0"/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та) - 5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Севикар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"Menarini - Von Heyden GmbH"/ "Berlin Chemie AG (Menarini Group)", </w:t>
            </w: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Германия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19.02.2026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19.02.2031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19</w:t>
            </w: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.02.2026: "таблетки, покрытые пленочной оболочкой 20 мг/5 мг, упаковка контурная ячейковая 14, пачка картонная 2" </w:t>
            </w:r>
          </w:p>
        </w:tc>
      </w:tr>
      <w:tr w:rsidR="006A5E61" w:rsidRPr="009D266A" w:rsidTr="006A5E61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54023/02-26-И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Пакто (Pacto)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Прамипексол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прамипексола дигидрохлорида моногидрата - 0,25 мг, что эквивалентно прамипексолу основе - 0,18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Прамипексол Тева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"Nobel Ilac Sanayii ve Ticaret A.S.", </w:t>
            </w: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Турция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20.02.2026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20.02.2031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20.02.2026: "таблетки 0,25 мг, упаковка контурная ячейковая 10, пачка картонная 10" </w:t>
            </w:r>
          </w:p>
        </w:tc>
      </w:tr>
      <w:tr w:rsidR="006A5E61" w:rsidRPr="009D266A" w:rsidTr="006A5E61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54024/02-26-И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Пакто (Pacto)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Прамипексол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прамипексола дигидрохлорида моногидрата - 1 мг, что эквивалентно прамипексолу основе - 0,7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Прамипексол Тева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"Nobel Ilac Sanayii ve Ticaret A.S.", </w:t>
            </w: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Турция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20.02.2026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20.02.2031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20.02.2026: "таблетки 1 мг, упаковка контурная ячейковая 10, пачка картонная 10" </w:t>
            </w:r>
          </w:p>
        </w:tc>
      </w:tr>
      <w:tr w:rsidR="006A5E61" w:rsidRPr="009D266A" w:rsidTr="006A5E61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54025/02-26-И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Дапалиф (Dapalif)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Дапаглифлозин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дапаглифлозина - 10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Дапафорс, форсига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"Nobel Ilac Sanayii ve Ticaret A.S.", </w:t>
            </w: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Турция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20.02.2026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20.02.2031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20.02.2026: "таблетки, покрытые пленочной оболочкой 10 мг, упаковка контурная ячейковая 14, пачка картонная 2" </w:t>
            </w:r>
          </w:p>
        </w:tc>
      </w:tr>
      <w:tr w:rsidR="006A5E61" w:rsidRPr="009D266A" w:rsidTr="006A5E61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54026/02-26-И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Антибактрин (Antibactrin)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Мупироцин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1г мази содержит: мупироцина - 20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Бактопик, бактодерм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"Nobel Ilac Sanayii ve Ticaret A.S.", </w:t>
            </w: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Турция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20.02.2026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20.02.2026: "мазь 20 мг/г, туба </w:t>
            </w:r>
          </w:p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15 г, пачка картонная 1" </w:t>
            </w:r>
          </w:p>
        </w:tc>
      </w:tr>
      <w:tr w:rsidR="006A5E61" w:rsidRPr="009D266A" w:rsidTr="006A5E61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7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54028/02-26-И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Мальтофер Фол (Maltofer Fol)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Железа (III) гидроксид полимальтозат + Фолиевая кислота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железа- 100 мг (в виде железа (III) гидроксида полимальтозата), фолиевой кислоты-</w:t>
            </w:r>
          </w:p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0,35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Ферсинол-Ф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"Vifor France"/"Vifor Pharma-Vifor (International) Inc.", </w:t>
            </w: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Франция</w:t>
            </w: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/</w:t>
            </w:r>
          </w:p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Швейцария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20.02.2026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20.02.2026: "таблетки жевательные 100 мг + 0,35 мг, упаковка контурная ячейковая 10, пачка картонная 3" </w:t>
            </w:r>
          </w:p>
        </w:tc>
      </w:tr>
      <w:tr w:rsidR="006A5E61" w:rsidRPr="009D266A" w:rsidTr="006A5E61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8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54029/02-26-И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Терафлю Макс Простуда и кашель (Theraflu Max Cold &amp; Cough)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пакетик препарата содержит: парацетамола - 1000 мг, фенилэфрина гидрохлорида - 12,2 мг, гвайфенезина -200мг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"Haleon Germany GmbH"/"Perrigo Company plc", </w:t>
            </w: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Германия</w:t>
            </w: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/</w:t>
            </w:r>
          </w:p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Ирландия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Без рецепта (произв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о-</w:t>
            </w: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21.02.2026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21.02.2031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21.02.2026: "порошок для приготовления раствора для приема внутрь  1000 мг+12,2 мг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+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200 мг, пакет 5,16 г, пачка картонная 10" </w:t>
            </w:r>
          </w:p>
        </w:tc>
      </w:tr>
      <w:tr w:rsidR="006A5E61" w:rsidRPr="009D266A" w:rsidTr="006A5E61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9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54031/02-26-И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Депакин (Depakin)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Вальпроат натрия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мл сиропа содержит: вальпроата натрия -57,64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"Sanofi Winthrop Industrie", Франция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24.02.2026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24</w:t>
            </w: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.02.2026: "сироп 57,64 мг/мл, флакон 150 мл (в комплекте со шприцем), пачка картонная 1" </w:t>
            </w:r>
          </w:p>
        </w:tc>
      </w:tr>
      <w:tr w:rsidR="006A5E61" w:rsidRPr="009D266A" w:rsidTr="006A5E61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54033/02-26-Р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Кальция глюконат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Кальция глюконат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кальция глюконата моногидрата - 500мг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"Уралбиофарм",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Без рецепта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25.02.2026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25.02.2026: "таблетки 500 мг, упаковка контурная ячейковая 10, пачка картонная 2" </w:t>
            </w:r>
          </w:p>
        </w:tc>
      </w:tr>
      <w:tr w:rsidR="006A5E61" w:rsidRPr="009D266A" w:rsidTr="006A5E61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11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54034/02-26-И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Метигаст (Metigast)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Симетикон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мл эмульсии содержит: симетикона - 40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Метигаст, эспумизан L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"World Medicine Ilac San. ve Tic. A.S.", </w:t>
            </w: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Турция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Без рецепта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25.02.2026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25.02.2031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25.02.2026: "капли для приема внутрь, эмульсия 40 мг/мл, флакон 30 мл, пачка картонная 1" </w:t>
            </w:r>
          </w:p>
        </w:tc>
      </w:tr>
      <w:tr w:rsidR="006A5E61" w:rsidRPr="009D266A" w:rsidTr="006A5E61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54035/02-26-Р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Элькар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Левокарнитин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мл раствора содержит: левокарнитина (карнифита) - 300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Кардонат L-Карнитин, метакартин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"Пик-Фарма Лек",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Без рецепта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25.02.2026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25.02.2026: "раствор для приема внутрь 300 мг/мл, флакон 50 мл (в комплекте с мерной ложкой), пачка картонная 1" </w:t>
            </w:r>
          </w:p>
        </w:tc>
      </w:tr>
      <w:tr w:rsidR="006A5E61" w:rsidRPr="009D266A" w:rsidTr="006A5E61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13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54036/02-26-И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Вольтарен (Voltaren)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Диклофенак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пластырь содержит: диклофенак в форме диклофенака натрия - 140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"Fidia Farmaceutici Spa", Италия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Без рецепта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26.02.2026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26.02.2031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26.02.2026: "пластырь трансдермальный (лечебный) </w:t>
            </w:r>
          </w:p>
          <w:p w:rsidR="006A5E61" w:rsidRPr="006A5E61" w:rsidRDefault="006A5E61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140 мг, пакет 1, пачка картонная 5" </w:t>
            </w:r>
          </w:p>
        </w:tc>
      </w:tr>
      <w:tr w:rsidR="002543B9" w:rsidRPr="009D266A" w:rsidTr="006A5E61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B9" w:rsidRPr="006A5E61" w:rsidRDefault="002543B9" w:rsidP="006A5E61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14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B9" w:rsidRPr="006A5E61" w:rsidRDefault="002543B9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54037</w:t>
            </w: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/02-26-И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B9" w:rsidRPr="002543B9" w:rsidRDefault="002543B9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Глюкоза (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Glucose)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B9" w:rsidRPr="006A5E61" w:rsidRDefault="002543B9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Декстроза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B9" w:rsidRPr="006A5E61" w:rsidRDefault="002543B9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мл раствора содержит: глюкозы – 50мг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B9" w:rsidRPr="006A5E61" w:rsidRDefault="002543B9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B9" w:rsidRPr="009D266A" w:rsidRDefault="002543B9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543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Shandong Qidu Pharmaceutical Co. Ltd</w:t>
            </w:r>
            <w:r w:rsidRPr="002543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»</w:t>
            </w:r>
            <w:r w:rsidRPr="009D26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Китай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B9" w:rsidRPr="002543B9" w:rsidRDefault="002543B9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B9" w:rsidRPr="002543B9" w:rsidRDefault="002543B9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B9" w:rsidRPr="002543B9" w:rsidRDefault="002543B9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27</w:t>
            </w: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.02.2026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B9" w:rsidRPr="002543B9" w:rsidRDefault="002543B9" w:rsidP="006A5E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B9" w:rsidRPr="002543B9" w:rsidRDefault="002543B9" w:rsidP="002543B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27</w:t>
            </w: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.02.2026: "раствор для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инфузий 50 мг/мл, флакон 20</w:t>
            </w:r>
            <w:r w:rsidRPr="006A5E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 мл"</w:t>
            </w:r>
          </w:p>
        </w:tc>
      </w:tr>
    </w:tbl>
    <w:p w:rsidR="00737F57" w:rsidRPr="002543B9" w:rsidRDefault="00737F57" w:rsidP="007B7E01">
      <w:pPr>
        <w:spacing w:line="254" w:lineRule="auto"/>
        <w:rPr>
          <w:rFonts w:ascii="Times New Roman" w:eastAsia="Calibri" w:hAnsi="Times New Roman" w:cs="Times New Roman"/>
          <w:lang w:val="ru-RU"/>
        </w:rPr>
      </w:pPr>
    </w:p>
    <w:p w:rsidR="00EE59B6" w:rsidRPr="007B7E01" w:rsidRDefault="00557A4A" w:rsidP="007B7E01">
      <w:pPr>
        <w:spacing w:line="254" w:lineRule="auto"/>
        <w:rPr>
          <w:rFonts w:ascii="Times New Roman" w:eastAsia="Calibri" w:hAnsi="Times New Roman" w:cs="Times New Roman"/>
          <w:lang w:val="ru-RU"/>
        </w:rPr>
      </w:pPr>
      <w:r w:rsidRPr="00557A4A">
        <w:rPr>
          <w:rFonts w:ascii="Times New Roman" w:eastAsia="Calibri" w:hAnsi="Times New Roman" w:cs="Times New Roman"/>
          <w:lang w:val="ru-RU"/>
        </w:rPr>
        <w:t xml:space="preserve">Начальник ОР           </w:t>
      </w:r>
      <w:r w:rsidR="002B4A0B">
        <w:rPr>
          <w:rFonts w:ascii="Times New Roman" w:eastAsia="Calibri" w:hAnsi="Times New Roman" w:cs="Times New Roman"/>
          <w:lang w:val="ru-RU"/>
        </w:rPr>
        <w:t xml:space="preserve">                  </w:t>
      </w:r>
      <w:r w:rsidRPr="00557A4A">
        <w:rPr>
          <w:rFonts w:ascii="Times New Roman" w:eastAsia="Calibri" w:hAnsi="Times New Roman" w:cs="Times New Roman"/>
          <w:lang w:val="ru-RU"/>
        </w:rPr>
        <w:t xml:space="preserve">  А.М. Журавец</w:t>
      </w:r>
    </w:p>
    <w:sectPr w:rsidR="00EE59B6" w:rsidRPr="007B7E01" w:rsidSect="00C67ABD">
      <w:footerReference w:type="default" r:id="rId7"/>
      <w:pgSz w:w="16838" w:h="11906" w:orient="landscape" w:code="9"/>
      <w:pgMar w:top="567" w:right="567" w:bottom="567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5969" w:rsidRDefault="00115969" w:rsidP="00C67ABD">
      <w:pPr>
        <w:spacing w:after="0" w:line="240" w:lineRule="auto"/>
      </w:pPr>
      <w:r>
        <w:separator/>
      </w:r>
    </w:p>
  </w:endnote>
  <w:endnote w:type="continuationSeparator" w:id="0">
    <w:p w:rsidR="00115969" w:rsidRDefault="00115969" w:rsidP="00C67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6067774"/>
      <w:docPartObj>
        <w:docPartGallery w:val="Page Numbers (Bottom of Page)"/>
        <w:docPartUnique/>
      </w:docPartObj>
    </w:sdtPr>
    <w:sdtEndPr/>
    <w:sdtContent>
      <w:p w:rsidR="00542B8D" w:rsidRDefault="00542B8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266A" w:rsidRPr="009D266A">
          <w:rPr>
            <w:noProof/>
            <w:lang w:val="ru-RU"/>
          </w:rPr>
          <w:t>3</w:t>
        </w:r>
        <w:r>
          <w:fldChar w:fldCharType="end"/>
        </w:r>
      </w:p>
    </w:sdtContent>
  </w:sdt>
  <w:p w:rsidR="00542B8D" w:rsidRDefault="00542B8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5969" w:rsidRDefault="00115969" w:rsidP="00C67ABD">
      <w:pPr>
        <w:spacing w:after="0" w:line="240" w:lineRule="auto"/>
      </w:pPr>
      <w:r>
        <w:separator/>
      </w:r>
    </w:p>
  </w:footnote>
  <w:footnote w:type="continuationSeparator" w:id="0">
    <w:p w:rsidR="00115969" w:rsidRDefault="00115969" w:rsidP="00C67A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EC4976"/>
    <w:multiLevelType w:val="hybridMultilevel"/>
    <w:tmpl w:val="0AE2C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792"/>
    <w:rsid w:val="00006454"/>
    <w:rsid w:val="00012198"/>
    <w:rsid w:val="00014F0B"/>
    <w:rsid w:val="000157AC"/>
    <w:rsid w:val="00015D0C"/>
    <w:rsid w:val="00016494"/>
    <w:rsid w:val="0002547C"/>
    <w:rsid w:val="000466F3"/>
    <w:rsid w:val="0004764D"/>
    <w:rsid w:val="00047937"/>
    <w:rsid w:val="00065E53"/>
    <w:rsid w:val="00066C3E"/>
    <w:rsid w:val="00066DDA"/>
    <w:rsid w:val="00072897"/>
    <w:rsid w:val="000763A9"/>
    <w:rsid w:val="00077563"/>
    <w:rsid w:val="0008166E"/>
    <w:rsid w:val="0008240A"/>
    <w:rsid w:val="00083058"/>
    <w:rsid w:val="00092383"/>
    <w:rsid w:val="00095A68"/>
    <w:rsid w:val="000968D9"/>
    <w:rsid w:val="000A0D7F"/>
    <w:rsid w:val="000A36C3"/>
    <w:rsid w:val="000B0CC2"/>
    <w:rsid w:val="000B5C17"/>
    <w:rsid w:val="000C1D5B"/>
    <w:rsid w:val="001003F3"/>
    <w:rsid w:val="00102B60"/>
    <w:rsid w:val="00103C25"/>
    <w:rsid w:val="00106674"/>
    <w:rsid w:val="0010770D"/>
    <w:rsid w:val="0011241A"/>
    <w:rsid w:val="00115969"/>
    <w:rsid w:val="00117B21"/>
    <w:rsid w:val="00133FF9"/>
    <w:rsid w:val="00145A77"/>
    <w:rsid w:val="0015633F"/>
    <w:rsid w:val="001749A6"/>
    <w:rsid w:val="00176382"/>
    <w:rsid w:val="00181AAF"/>
    <w:rsid w:val="00181AB8"/>
    <w:rsid w:val="00192F7D"/>
    <w:rsid w:val="00194B70"/>
    <w:rsid w:val="001A65D2"/>
    <w:rsid w:val="001B6D80"/>
    <w:rsid w:val="001C1662"/>
    <w:rsid w:val="001C43A3"/>
    <w:rsid w:val="001D0C54"/>
    <w:rsid w:val="001D20EA"/>
    <w:rsid w:val="001D237C"/>
    <w:rsid w:val="001D7966"/>
    <w:rsid w:val="001E5C0F"/>
    <w:rsid w:val="001F25A6"/>
    <w:rsid w:val="001F3447"/>
    <w:rsid w:val="001F6C18"/>
    <w:rsid w:val="0020131C"/>
    <w:rsid w:val="0020327A"/>
    <w:rsid w:val="0020481A"/>
    <w:rsid w:val="002072F3"/>
    <w:rsid w:val="002129CD"/>
    <w:rsid w:val="00226646"/>
    <w:rsid w:val="00233668"/>
    <w:rsid w:val="002543B9"/>
    <w:rsid w:val="00261D4E"/>
    <w:rsid w:val="0026485F"/>
    <w:rsid w:val="00271052"/>
    <w:rsid w:val="00271BA1"/>
    <w:rsid w:val="0028135B"/>
    <w:rsid w:val="00286940"/>
    <w:rsid w:val="002A24B8"/>
    <w:rsid w:val="002B4A0B"/>
    <w:rsid w:val="002D019F"/>
    <w:rsid w:val="002D1B47"/>
    <w:rsid w:val="002D594F"/>
    <w:rsid w:val="002D7F41"/>
    <w:rsid w:val="002E1916"/>
    <w:rsid w:val="002E373E"/>
    <w:rsid w:val="00306BB1"/>
    <w:rsid w:val="00311F91"/>
    <w:rsid w:val="00315661"/>
    <w:rsid w:val="0032762B"/>
    <w:rsid w:val="00331893"/>
    <w:rsid w:val="00340F00"/>
    <w:rsid w:val="003425B7"/>
    <w:rsid w:val="003706F0"/>
    <w:rsid w:val="003908C4"/>
    <w:rsid w:val="003932E9"/>
    <w:rsid w:val="00396200"/>
    <w:rsid w:val="003A1A9A"/>
    <w:rsid w:val="003A442F"/>
    <w:rsid w:val="003C05F7"/>
    <w:rsid w:val="003C082C"/>
    <w:rsid w:val="003C12D8"/>
    <w:rsid w:val="003E45A5"/>
    <w:rsid w:val="003E6036"/>
    <w:rsid w:val="003F3378"/>
    <w:rsid w:val="003F34A8"/>
    <w:rsid w:val="003F6393"/>
    <w:rsid w:val="003F70A6"/>
    <w:rsid w:val="0042285F"/>
    <w:rsid w:val="00440863"/>
    <w:rsid w:val="00442D41"/>
    <w:rsid w:val="00443600"/>
    <w:rsid w:val="004500F7"/>
    <w:rsid w:val="00451821"/>
    <w:rsid w:val="004542AC"/>
    <w:rsid w:val="00462199"/>
    <w:rsid w:val="00465ED0"/>
    <w:rsid w:val="0047260D"/>
    <w:rsid w:val="00493150"/>
    <w:rsid w:val="004B5A92"/>
    <w:rsid w:val="004C5777"/>
    <w:rsid w:val="004D4596"/>
    <w:rsid w:val="00512921"/>
    <w:rsid w:val="005175D5"/>
    <w:rsid w:val="00521FB2"/>
    <w:rsid w:val="00530FFB"/>
    <w:rsid w:val="00532FA1"/>
    <w:rsid w:val="00542B8D"/>
    <w:rsid w:val="00545D7E"/>
    <w:rsid w:val="00553639"/>
    <w:rsid w:val="0055677C"/>
    <w:rsid w:val="00557A4A"/>
    <w:rsid w:val="00560C4C"/>
    <w:rsid w:val="00563FB4"/>
    <w:rsid w:val="00576B52"/>
    <w:rsid w:val="00576BCA"/>
    <w:rsid w:val="00584B02"/>
    <w:rsid w:val="00596B45"/>
    <w:rsid w:val="005B3ED8"/>
    <w:rsid w:val="005B5D15"/>
    <w:rsid w:val="005C09A9"/>
    <w:rsid w:val="005C6CB7"/>
    <w:rsid w:val="005E7B79"/>
    <w:rsid w:val="005E7E64"/>
    <w:rsid w:val="005F4F6E"/>
    <w:rsid w:val="00614764"/>
    <w:rsid w:val="00634219"/>
    <w:rsid w:val="00640298"/>
    <w:rsid w:val="00642DDF"/>
    <w:rsid w:val="00647889"/>
    <w:rsid w:val="00650A21"/>
    <w:rsid w:val="006517EE"/>
    <w:rsid w:val="00652EDF"/>
    <w:rsid w:val="00660346"/>
    <w:rsid w:val="00662D32"/>
    <w:rsid w:val="0066528F"/>
    <w:rsid w:val="00667A87"/>
    <w:rsid w:val="00670998"/>
    <w:rsid w:val="00680AA3"/>
    <w:rsid w:val="00680AD0"/>
    <w:rsid w:val="00691661"/>
    <w:rsid w:val="00693A97"/>
    <w:rsid w:val="00694402"/>
    <w:rsid w:val="006977E3"/>
    <w:rsid w:val="006A5E61"/>
    <w:rsid w:val="006A63D6"/>
    <w:rsid w:val="006D16E8"/>
    <w:rsid w:val="006D2A34"/>
    <w:rsid w:val="006D5C20"/>
    <w:rsid w:val="006E4483"/>
    <w:rsid w:val="006F238D"/>
    <w:rsid w:val="00700975"/>
    <w:rsid w:val="00701CD8"/>
    <w:rsid w:val="00737F57"/>
    <w:rsid w:val="00743D96"/>
    <w:rsid w:val="00772C9F"/>
    <w:rsid w:val="00776ED5"/>
    <w:rsid w:val="00781D46"/>
    <w:rsid w:val="0078449E"/>
    <w:rsid w:val="00787F67"/>
    <w:rsid w:val="007950E4"/>
    <w:rsid w:val="007A7156"/>
    <w:rsid w:val="007B398B"/>
    <w:rsid w:val="007B7E01"/>
    <w:rsid w:val="007C40DF"/>
    <w:rsid w:val="007C4F82"/>
    <w:rsid w:val="007C6DA8"/>
    <w:rsid w:val="007D0924"/>
    <w:rsid w:val="007D0B33"/>
    <w:rsid w:val="007D200A"/>
    <w:rsid w:val="007D3E06"/>
    <w:rsid w:val="007E2194"/>
    <w:rsid w:val="007E54A8"/>
    <w:rsid w:val="007F7A87"/>
    <w:rsid w:val="00801DE8"/>
    <w:rsid w:val="00804096"/>
    <w:rsid w:val="00820F65"/>
    <w:rsid w:val="008349CF"/>
    <w:rsid w:val="00840527"/>
    <w:rsid w:val="00846123"/>
    <w:rsid w:val="00854983"/>
    <w:rsid w:val="00856110"/>
    <w:rsid w:val="00860CFE"/>
    <w:rsid w:val="00862C87"/>
    <w:rsid w:val="00865B5C"/>
    <w:rsid w:val="00877C62"/>
    <w:rsid w:val="00881677"/>
    <w:rsid w:val="00881B25"/>
    <w:rsid w:val="00883532"/>
    <w:rsid w:val="008858DF"/>
    <w:rsid w:val="00897A76"/>
    <w:rsid w:val="008A73A7"/>
    <w:rsid w:val="008A73CF"/>
    <w:rsid w:val="008C0DA5"/>
    <w:rsid w:val="008C4BEF"/>
    <w:rsid w:val="008D2B52"/>
    <w:rsid w:val="008D338E"/>
    <w:rsid w:val="008E1078"/>
    <w:rsid w:val="008E45EC"/>
    <w:rsid w:val="008E6509"/>
    <w:rsid w:val="008F1E49"/>
    <w:rsid w:val="008F7708"/>
    <w:rsid w:val="0090160D"/>
    <w:rsid w:val="00906C4F"/>
    <w:rsid w:val="00915D15"/>
    <w:rsid w:val="00925607"/>
    <w:rsid w:val="00956447"/>
    <w:rsid w:val="00975373"/>
    <w:rsid w:val="0099064E"/>
    <w:rsid w:val="00990CF1"/>
    <w:rsid w:val="00997E23"/>
    <w:rsid w:val="009A3773"/>
    <w:rsid w:val="009A7EB3"/>
    <w:rsid w:val="009B3F75"/>
    <w:rsid w:val="009C5408"/>
    <w:rsid w:val="009D079D"/>
    <w:rsid w:val="009D266A"/>
    <w:rsid w:val="009E0651"/>
    <w:rsid w:val="009F0432"/>
    <w:rsid w:val="009F1C64"/>
    <w:rsid w:val="00A078FE"/>
    <w:rsid w:val="00A25E79"/>
    <w:rsid w:val="00A47F90"/>
    <w:rsid w:val="00A539F0"/>
    <w:rsid w:val="00A62FED"/>
    <w:rsid w:val="00A65E22"/>
    <w:rsid w:val="00A678B4"/>
    <w:rsid w:val="00A7019C"/>
    <w:rsid w:val="00A70ECC"/>
    <w:rsid w:val="00A80E59"/>
    <w:rsid w:val="00A82D39"/>
    <w:rsid w:val="00A944CF"/>
    <w:rsid w:val="00AA34FA"/>
    <w:rsid w:val="00AA55BD"/>
    <w:rsid w:val="00AA57F9"/>
    <w:rsid w:val="00AA6ED2"/>
    <w:rsid w:val="00AC259B"/>
    <w:rsid w:val="00AC2BF3"/>
    <w:rsid w:val="00AC3E4F"/>
    <w:rsid w:val="00AD22FD"/>
    <w:rsid w:val="00AE1C15"/>
    <w:rsid w:val="00AE569F"/>
    <w:rsid w:val="00B056D4"/>
    <w:rsid w:val="00B51224"/>
    <w:rsid w:val="00B53DA0"/>
    <w:rsid w:val="00B65BA1"/>
    <w:rsid w:val="00BB2C3D"/>
    <w:rsid w:val="00BB6CB3"/>
    <w:rsid w:val="00BC4B92"/>
    <w:rsid w:val="00BC6ED1"/>
    <w:rsid w:val="00BD0134"/>
    <w:rsid w:val="00BD171E"/>
    <w:rsid w:val="00BD6D16"/>
    <w:rsid w:val="00BE2656"/>
    <w:rsid w:val="00BE2B9D"/>
    <w:rsid w:val="00BE4C0F"/>
    <w:rsid w:val="00BE6EC3"/>
    <w:rsid w:val="00BE7CAE"/>
    <w:rsid w:val="00BF13C3"/>
    <w:rsid w:val="00BF25D9"/>
    <w:rsid w:val="00BF432F"/>
    <w:rsid w:val="00C00684"/>
    <w:rsid w:val="00C00E68"/>
    <w:rsid w:val="00C05484"/>
    <w:rsid w:val="00C056F1"/>
    <w:rsid w:val="00C06199"/>
    <w:rsid w:val="00C065C7"/>
    <w:rsid w:val="00C1276F"/>
    <w:rsid w:val="00C13E31"/>
    <w:rsid w:val="00C256E7"/>
    <w:rsid w:val="00C2692C"/>
    <w:rsid w:val="00C34A9A"/>
    <w:rsid w:val="00C47B8B"/>
    <w:rsid w:val="00C65CC3"/>
    <w:rsid w:val="00C67ABD"/>
    <w:rsid w:val="00C71EEF"/>
    <w:rsid w:val="00C71F57"/>
    <w:rsid w:val="00C75BFC"/>
    <w:rsid w:val="00C81650"/>
    <w:rsid w:val="00C82802"/>
    <w:rsid w:val="00C83184"/>
    <w:rsid w:val="00C8411B"/>
    <w:rsid w:val="00C8634F"/>
    <w:rsid w:val="00C94F4D"/>
    <w:rsid w:val="00C965BB"/>
    <w:rsid w:val="00C9693C"/>
    <w:rsid w:val="00CA2EBF"/>
    <w:rsid w:val="00CA6D28"/>
    <w:rsid w:val="00CB1D25"/>
    <w:rsid w:val="00CD1FA7"/>
    <w:rsid w:val="00CD7AE8"/>
    <w:rsid w:val="00CE0A6C"/>
    <w:rsid w:val="00CF22AE"/>
    <w:rsid w:val="00CF7F34"/>
    <w:rsid w:val="00D03AA4"/>
    <w:rsid w:val="00D203EE"/>
    <w:rsid w:val="00D276B5"/>
    <w:rsid w:val="00D33368"/>
    <w:rsid w:val="00D55466"/>
    <w:rsid w:val="00D55B41"/>
    <w:rsid w:val="00D61068"/>
    <w:rsid w:val="00D67D70"/>
    <w:rsid w:val="00D76282"/>
    <w:rsid w:val="00D810E1"/>
    <w:rsid w:val="00D862A9"/>
    <w:rsid w:val="00D90A08"/>
    <w:rsid w:val="00DA14A1"/>
    <w:rsid w:val="00DB187A"/>
    <w:rsid w:val="00DB4031"/>
    <w:rsid w:val="00DB669E"/>
    <w:rsid w:val="00DC5776"/>
    <w:rsid w:val="00DD0877"/>
    <w:rsid w:val="00DD0E18"/>
    <w:rsid w:val="00DD3F44"/>
    <w:rsid w:val="00DD4FF5"/>
    <w:rsid w:val="00DD553C"/>
    <w:rsid w:val="00DD5A2D"/>
    <w:rsid w:val="00DD5B68"/>
    <w:rsid w:val="00DE0CF0"/>
    <w:rsid w:val="00DE5473"/>
    <w:rsid w:val="00DE6172"/>
    <w:rsid w:val="00E116C5"/>
    <w:rsid w:val="00E330AC"/>
    <w:rsid w:val="00E42F88"/>
    <w:rsid w:val="00E44255"/>
    <w:rsid w:val="00E4725F"/>
    <w:rsid w:val="00E54495"/>
    <w:rsid w:val="00E716F2"/>
    <w:rsid w:val="00E72091"/>
    <w:rsid w:val="00E80411"/>
    <w:rsid w:val="00E822E2"/>
    <w:rsid w:val="00E8256A"/>
    <w:rsid w:val="00E833D6"/>
    <w:rsid w:val="00E8684E"/>
    <w:rsid w:val="00E907AE"/>
    <w:rsid w:val="00E90CAB"/>
    <w:rsid w:val="00E94792"/>
    <w:rsid w:val="00E96F8D"/>
    <w:rsid w:val="00EA5BFA"/>
    <w:rsid w:val="00EC2925"/>
    <w:rsid w:val="00EC6FF0"/>
    <w:rsid w:val="00ED279E"/>
    <w:rsid w:val="00EE0C32"/>
    <w:rsid w:val="00EE0F5A"/>
    <w:rsid w:val="00EE31D5"/>
    <w:rsid w:val="00EE59B6"/>
    <w:rsid w:val="00EF17B6"/>
    <w:rsid w:val="00EF1A8E"/>
    <w:rsid w:val="00EF3D9B"/>
    <w:rsid w:val="00EF5272"/>
    <w:rsid w:val="00F01242"/>
    <w:rsid w:val="00F10202"/>
    <w:rsid w:val="00F15C17"/>
    <w:rsid w:val="00F41D9C"/>
    <w:rsid w:val="00F41E7F"/>
    <w:rsid w:val="00F503AF"/>
    <w:rsid w:val="00F5363B"/>
    <w:rsid w:val="00F54BDA"/>
    <w:rsid w:val="00F57A63"/>
    <w:rsid w:val="00F64CD4"/>
    <w:rsid w:val="00F65438"/>
    <w:rsid w:val="00F760D5"/>
    <w:rsid w:val="00F83C96"/>
    <w:rsid w:val="00F8604D"/>
    <w:rsid w:val="00F9113B"/>
    <w:rsid w:val="00F92580"/>
    <w:rsid w:val="00F9440C"/>
    <w:rsid w:val="00FA012E"/>
    <w:rsid w:val="00FA324A"/>
    <w:rsid w:val="00FA6616"/>
    <w:rsid w:val="00FB4567"/>
    <w:rsid w:val="00FB55E3"/>
    <w:rsid w:val="00FC1C9C"/>
    <w:rsid w:val="00FC4017"/>
    <w:rsid w:val="00FD061B"/>
    <w:rsid w:val="00FD1407"/>
    <w:rsid w:val="00FD71C8"/>
    <w:rsid w:val="00FE1C83"/>
    <w:rsid w:val="00FE3934"/>
    <w:rsid w:val="00FE47E2"/>
    <w:rsid w:val="00FF54D8"/>
    <w:rsid w:val="00FF6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60F7E0"/>
  <w15:chartTrackingRefBased/>
  <w15:docId w15:val="{BF9786D1-E061-4B33-BBE3-C7681F82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6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E59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E59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7ABD"/>
  </w:style>
  <w:style w:type="paragraph" w:styleId="a8">
    <w:name w:val="footer"/>
    <w:basedOn w:val="a"/>
    <w:link w:val="a9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7ABD"/>
  </w:style>
  <w:style w:type="paragraph" w:styleId="aa">
    <w:name w:val="List Paragraph"/>
    <w:basedOn w:val="a"/>
    <w:uiPriority w:val="34"/>
    <w:qFormat/>
    <w:rsid w:val="00E44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1178</TotalTime>
  <Pages>3</Pages>
  <Words>936</Words>
  <Characters>5340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91</cp:revision>
  <cp:lastPrinted>2026-02-16T06:50:00Z</cp:lastPrinted>
  <dcterms:created xsi:type="dcterms:W3CDTF">2024-06-28T11:17:00Z</dcterms:created>
  <dcterms:modified xsi:type="dcterms:W3CDTF">2026-03-02T07:52:00Z</dcterms:modified>
</cp:coreProperties>
</file>